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5EB" w:rsidRPr="003135EB" w:rsidRDefault="003135EB" w:rsidP="003135EB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3135EB">
        <w:rPr>
          <w:rFonts w:ascii="Times New Roman" w:hAnsi="Times New Roman" w:cs="Times New Roman"/>
        </w:rPr>
        <w:t xml:space="preserve">Результаты (АКТ) проверок </w:t>
      </w:r>
    </w:p>
    <w:p w:rsidR="003135EB" w:rsidRPr="003135EB" w:rsidRDefault="003135EB" w:rsidP="003135EB">
      <w:pPr>
        <w:jc w:val="center"/>
        <w:rPr>
          <w:rFonts w:ascii="Times New Roman" w:hAnsi="Times New Roman" w:cs="Times New Roman"/>
        </w:rPr>
      </w:pPr>
      <w:r w:rsidRPr="003135EB">
        <w:rPr>
          <w:rFonts w:ascii="Times New Roman" w:hAnsi="Times New Roman" w:cs="Times New Roman"/>
        </w:rPr>
        <w:t xml:space="preserve">МБОУ «Бетькинская СОШ с углубленным изучением отдельных предметов» </w:t>
      </w:r>
    </w:p>
    <w:p w:rsidR="00C75FC5" w:rsidRPr="003135EB" w:rsidRDefault="003135EB" w:rsidP="003135EB">
      <w:pPr>
        <w:jc w:val="center"/>
        <w:rPr>
          <w:rFonts w:ascii="Times New Roman" w:hAnsi="Times New Roman" w:cs="Times New Roman"/>
        </w:rPr>
      </w:pPr>
      <w:r w:rsidRPr="003135EB">
        <w:rPr>
          <w:rFonts w:ascii="Times New Roman" w:hAnsi="Times New Roman" w:cs="Times New Roman"/>
        </w:rPr>
        <w:t>Тукаевского муниципального района</w:t>
      </w:r>
    </w:p>
    <w:p w:rsidR="003135EB" w:rsidRPr="003135EB" w:rsidRDefault="003135EB" w:rsidP="003135EB">
      <w:pPr>
        <w:jc w:val="both"/>
        <w:rPr>
          <w:rFonts w:ascii="Times New Roman" w:hAnsi="Times New Roman" w:cs="Times New Roman"/>
        </w:rPr>
      </w:pPr>
      <w:r w:rsidRPr="003135EB">
        <w:rPr>
          <w:rFonts w:ascii="Times New Roman" w:hAnsi="Times New Roman" w:cs="Times New Roman"/>
        </w:rPr>
        <w:t xml:space="preserve">1. Федеральная служба по надзору в сфере защиты прав потребителей и благополучия человека Управления Федеральной службы по надзору в сфере защиты прав потребителей и благополучия человека по РТ (Управления </w:t>
      </w:r>
      <w:proofErr w:type="spellStart"/>
      <w:r w:rsidRPr="003135EB">
        <w:rPr>
          <w:rFonts w:ascii="Times New Roman" w:hAnsi="Times New Roman" w:cs="Times New Roman"/>
        </w:rPr>
        <w:t>Роспотребнадзора</w:t>
      </w:r>
      <w:proofErr w:type="spellEnd"/>
      <w:r w:rsidRPr="003135EB">
        <w:rPr>
          <w:rFonts w:ascii="Times New Roman" w:hAnsi="Times New Roman" w:cs="Times New Roman"/>
        </w:rPr>
        <w:t xml:space="preserve"> по РТ) от 07 декабря 2022г. №5220/24-вп/</w:t>
      </w:r>
      <w:proofErr w:type="gramStart"/>
      <w:r w:rsidRPr="003135EB">
        <w:rPr>
          <w:rFonts w:ascii="Times New Roman" w:hAnsi="Times New Roman" w:cs="Times New Roman"/>
        </w:rPr>
        <w:t>в</w:t>
      </w:r>
      <w:proofErr w:type="gramEnd"/>
      <w:r w:rsidRPr="003135EB">
        <w:rPr>
          <w:rFonts w:ascii="Times New Roman" w:hAnsi="Times New Roman" w:cs="Times New Roman"/>
        </w:rPr>
        <w:t>.</w:t>
      </w:r>
    </w:p>
    <w:p w:rsidR="003135EB" w:rsidRPr="003135EB" w:rsidRDefault="003135EB" w:rsidP="003135EB">
      <w:pPr>
        <w:jc w:val="both"/>
        <w:rPr>
          <w:rFonts w:ascii="Times New Roman" w:hAnsi="Times New Roman" w:cs="Times New Roman"/>
        </w:rPr>
      </w:pPr>
      <w:r w:rsidRPr="003135EB">
        <w:rPr>
          <w:rFonts w:ascii="Times New Roman" w:hAnsi="Times New Roman" w:cs="Times New Roman"/>
        </w:rPr>
        <w:t xml:space="preserve">2. </w:t>
      </w:r>
      <w:proofErr w:type="gramStart"/>
      <w:r w:rsidRPr="003135EB">
        <w:rPr>
          <w:rFonts w:ascii="Times New Roman" w:hAnsi="Times New Roman" w:cs="Times New Roman"/>
        </w:rPr>
        <w:t>Федеральная служба по надзору в сфере защиты прав потребителей и благополучия человека Управления Федеральной службы по надзору в сфере защиты прав потребителей и благополучия человека по Республике Татарстан</w:t>
      </w:r>
      <w:r w:rsidR="00C52525">
        <w:rPr>
          <w:rFonts w:ascii="Times New Roman" w:hAnsi="Times New Roman" w:cs="Times New Roman"/>
        </w:rPr>
        <w:t xml:space="preserve"> </w:t>
      </w:r>
      <w:r w:rsidRPr="003135EB">
        <w:rPr>
          <w:rFonts w:ascii="Times New Roman" w:hAnsi="Times New Roman" w:cs="Times New Roman"/>
        </w:rPr>
        <w:t xml:space="preserve">(Татарстан) Территориальной отдел Управления </w:t>
      </w:r>
      <w:proofErr w:type="spellStart"/>
      <w:r w:rsidRPr="003135EB">
        <w:rPr>
          <w:rFonts w:ascii="Times New Roman" w:hAnsi="Times New Roman" w:cs="Times New Roman"/>
        </w:rPr>
        <w:t>Роспотребнадзора</w:t>
      </w:r>
      <w:proofErr w:type="spellEnd"/>
      <w:r w:rsidRPr="003135EB">
        <w:rPr>
          <w:rFonts w:ascii="Times New Roman" w:hAnsi="Times New Roman" w:cs="Times New Roman"/>
        </w:rPr>
        <w:t xml:space="preserve"> по РТ (Татарстан) в городе Набережные Челны</w:t>
      </w:r>
      <w:r w:rsidR="00C52525">
        <w:rPr>
          <w:rFonts w:ascii="Times New Roman" w:hAnsi="Times New Roman" w:cs="Times New Roman"/>
        </w:rPr>
        <w:t xml:space="preserve">, </w:t>
      </w:r>
      <w:proofErr w:type="spellStart"/>
      <w:r w:rsidR="00C52525">
        <w:rPr>
          <w:rFonts w:ascii="Times New Roman" w:hAnsi="Times New Roman" w:cs="Times New Roman"/>
        </w:rPr>
        <w:t>Актанышском</w:t>
      </w:r>
      <w:proofErr w:type="spellEnd"/>
      <w:r w:rsidR="00C52525">
        <w:rPr>
          <w:rFonts w:ascii="Times New Roman" w:hAnsi="Times New Roman" w:cs="Times New Roman"/>
        </w:rPr>
        <w:t xml:space="preserve">, </w:t>
      </w:r>
      <w:proofErr w:type="spellStart"/>
      <w:r w:rsidR="00C52525">
        <w:rPr>
          <w:rFonts w:ascii="Times New Roman" w:hAnsi="Times New Roman" w:cs="Times New Roman"/>
        </w:rPr>
        <w:t>Тукаевском</w:t>
      </w:r>
      <w:proofErr w:type="spellEnd"/>
      <w:r w:rsidR="00C52525">
        <w:rPr>
          <w:rFonts w:ascii="Times New Roman" w:hAnsi="Times New Roman" w:cs="Times New Roman"/>
        </w:rPr>
        <w:t>, Мензе</w:t>
      </w:r>
      <w:r w:rsidRPr="003135EB">
        <w:rPr>
          <w:rFonts w:ascii="Times New Roman" w:hAnsi="Times New Roman" w:cs="Times New Roman"/>
        </w:rPr>
        <w:t>линском районах от 23 декабря 2023г. № 5220/24-вп/в.</w:t>
      </w:r>
      <w:proofErr w:type="gramEnd"/>
    </w:p>
    <w:sectPr w:rsidR="003135EB" w:rsidRPr="00313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04"/>
    <w:rsid w:val="00274186"/>
    <w:rsid w:val="003135EB"/>
    <w:rsid w:val="00810E48"/>
    <w:rsid w:val="00872004"/>
    <w:rsid w:val="00C52525"/>
    <w:rsid w:val="00C7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0E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0E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2023-06-20T07:46:00Z</dcterms:created>
  <dcterms:modified xsi:type="dcterms:W3CDTF">2023-06-20T07:46:00Z</dcterms:modified>
</cp:coreProperties>
</file>